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E8" w:rsidRDefault="007237E8"/>
    <w:p w:rsidR="007237E8" w:rsidRDefault="007237E8"/>
    <w:p w:rsidR="007237E8" w:rsidRPr="00BE5F83" w:rsidRDefault="007237E8" w:rsidP="007237E8">
      <w:pPr>
        <w:jc w:val="center"/>
      </w:pPr>
      <w:r w:rsidRPr="00BE5F83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237E8" w:rsidRPr="00BE5F83" w:rsidRDefault="007237E8" w:rsidP="007237E8"/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343A1F">
        <w:rPr>
          <w:rFonts w:ascii="Arial" w:hAnsi="Arial" w:cs="Arial"/>
          <w:sz w:val="48"/>
          <w:szCs w:val="48"/>
        </w:rPr>
        <w:t>3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343A1F"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/A SINIFI </w:t>
      </w: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İNSAN HAKLARI, YURTTAŞLIK VE DEMOKRASİ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</w:p>
    <w:p w:rsidR="007237E8" w:rsidRDefault="007237E8" w:rsidP="007237E8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:rsidR="00343A1F" w:rsidRDefault="00343A1F" w:rsidP="007237E8">
      <w:pPr>
        <w:jc w:val="center"/>
        <w:rPr>
          <w:rFonts w:ascii="Arial" w:hAnsi="Arial" w:cs="Arial"/>
          <w:sz w:val="48"/>
          <w:szCs w:val="48"/>
        </w:rPr>
        <w:sectPr w:rsidR="00343A1F" w:rsidSect="007237E8">
          <w:headerReference w:type="default" r:id="rId8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343A1F" w:rsidRDefault="00343A1F" w:rsidP="007237E8">
      <w:pPr>
        <w:jc w:val="center"/>
        <w:rPr>
          <w:rFonts w:ascii="Arial" w:hAnsi="Arial" w:cs="Arial"/>
          <w:sz w:val="48"/>
          <w:szCs w:val="48"/>
        </w:rPr>
      </w:pPr>
    </w:p>
    <w:p w:rsidR="00343A1F" w:rsidRPr="00B06286" w:rsidRDefault="00343A1F" w:rsidP="00343A1F">
      <w:pPr>
        <w:jc w:val="center"/>
        <w:rPr>
          <w:rFonts w:ascii="Arial" w:eastAsia="Calibri" w:hAnsi="Arial" w:cs="Arial"/>
          <w:sz w:val="32"/>
          <w:szCs w:val="32"/>
        </w:rPr>
      </w:pPr>
      <w:r w:rsidRPr="00B06286">
        <w:rPr>
          <w:rFonts w:ascii="Arial" w:eastAsia="Calibri" w:hAnsi="Arial" w:cs="Arial"/>
          <w:sz w:val="32"/>
          <w:szCs w:val="32"/>
        </w:rPr>
        <w:t>TEMA / ÜNİTE SÜRELERİ</w:t>
      </w:r>
    </w:p>
    <w:p w:rsidR="00343A1F" w:rsidRPr="00B06286" w:rsidRDefault="00343A1F" w:rsidP="00343A1F">
      <w:pPr>
        <w:jc w:val="center"/>
        <w:rPr>
          <w:rFonts w:ascii="Arial" w:eastAsia="Calibri" w:hAnsi="Arial" w:cs="Arial"/>
          <w:sz w:val="28"/>
          <w:szCs w:val="28"/>
        </w:rPr>
      </w:pPr>
    </w:p>
    <w:p w:rsidR="00343A1F" w:rsidRPr="00B06286" w:rsidRDefault="00343A1F" w:rsidP="00343A1F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B06286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İNSAN HAKLARI, YURTTAŞLIK VE DEMOKRASİ</w:t>
      </w:r>
    </w:p>
    <w:p w:rsidR="00343A1F" w:rsidRPr="00B06286" w:rsidRDefault="00343A1F" w:rsidP="00343A1F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1"/>
        <w:tblW w:w="12328" w:type="dxa"/>
        <w:jc w:val="center"/>
        <w:tblLayout w:type="fixed"/>
        <w:tblLook w:val="04A0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343A1F" w:rsidRPr="00B06286" w:rsidTr="00343A1F">
        <w:trPr>
          <w:jc w:val="center"/>
        </w:trPr>
        <w:tc>
          <w:tcPr>
            <w:tcW w:w="84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Ders Saati</w:t>
            </w:r>
          </w:p>
        </w:tc>
      </w:tr>
      <w:tr w:rsidR="00343A1F" w:rsidRPr="00B06286" w:rsidTr="00343A1F">
        <w:trPr>
          <w:trHeight w:val="1000"/>
          <w:jc w:val="center"/>
        </w:trPr>
        <w:tc>
          <w:tcPr>
            <w:tcW w:w="84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:rsidR="00343A1F" w:rsidRPr="00B06286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İnsan Olmak</w:t>
            </w:r>
          </w:p>
        </w:tc>
        <w:tc>
          <w:tcPr>
            <w:tcW w:w="1134" w:type="dxa"/>
            <w:vAlign w:val="center"/>
          </w:tcPr>
          <w:p w:rsidR="00343A1F" w:rsidRPr="00B06286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985" w:type="dxa"/>
            <w:vAlign w:val="center"/>
          </w:tcPr>
          <w:p w:rsidR="00343A1F" w:rsidRPr="00B06286" w:rsidRDefault="00D24D87" w:rsidP="00D24D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="00343A1F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343A1F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:rsidR="00343A1F" w:rsidRPr="00B06286" w:rsidRDefault="0066628C" w:rsidP="00343A1F">
            <w:pPr>
              <w:rPr>
                <w:rFonts w:ascii="Arial" w:eastAsia="Calibri" w:hAnsi="Arial" w:cs="Arial"/>
              </w:rPr>
            </w:pPr>
            <w:r w:rsidRPr="0066628C">
              <w:rPr>
                <w:rFonts w:ascii="Arial" w:eastAsia="Calibri" w:hAnsi="Arial" w:cs="Arial"/>
              </w:rPr>
              <w:t>Hak, Özgürlük Ve Sorumluluk</w:t>
            </w:r>
          </w:p>
        </w:tc>
        <w:tc>
          <w:tcPr>
            <w:tcW w:w="1134" w:type="dxa"/>
            <w:vAlign w:val="center"/>
          </w:tcPr>
          <w:p w:rsidR="00343A1F" w:rsidRPr="00B06286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1979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 Ekim 2023</w:t>
            </w:r>
          </w:p>
        </w:tc>
        <w:tc>
          <w:tcPr>
            <w:tcW w:w="1985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 Aralık 2023</w:t>
            </w:r>
          </w:p>
        </w:tc>
        <w:tc>
          <w:tcPr>
            <w:tcW w:w="992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1276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Pr="00B06286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:rsidR="0066628C" w:rsidRPr="0066628C" w:rsidRDefault="0066628C" w:rsidP="00343A1F">
            <w:pPr>
              <w:rPr>
                <w:rFonts w:ascii="Arial" w:eastAsia="Calibri" w:hAnsi="Arial" w:cs="Arial"/>
              </w:rPr>
            </w:pPr>
            <w:r w:rsidRPr="0066628C">
              <w:rPr>
                <w:rFonts w:ascii="Arial" w:eastAsia="Calibri" w:hAnsi="Arial" w:cs="Arial"/>
              </w:rPr>
              <w:t>Adalet Ve Eşitlik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 Aralık 2023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4116" w:type="dxa"/>
            <w:vAlign w:val="center"/>
          </w:tcPr>
          <w:p w:rsidR="0066628C" w:rsidRPr="0066628C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Uzlaşı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Şubat 2024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Mart 3034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4116" w:type="dxa"/>
            <w:vAlign w:val="center"/>
          </w:tcPr>
          <w:p w:rsidR="0066628C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Kurallar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Mart 2024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Nisan 2024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4116" w:type="dxa"/>
            <w:vAlign w:val="center"/>
          </w:tcPr>
          <w:p w:rsidR="0066628C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Birlikte Yaşama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Nisan 2024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  <w:tr w:rsidR="00343A1F" w:rsidRPr="00B06286" w:rsidTr="00343A1F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343A1F" w:rsidRPr="00B06286" w:rsidRDefault="00343A1F" w:rsidP="0066628C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66628C">
              <w:rPr>
                <w:rFonts w:ascii="Arial" w:eastAsia="Calibri" w:hAnsi="Arial" w:cs="Arial"/>
              </w:rPr>
              <w:t>9</w:t>
            </w:r>
          </w:p>
        </w:tc>
        <w:tc>
          <w:tcPr>
            <w:tcW w:w="3964" w:type="dxa"/>
            <w:gridSpan w:val="2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276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72</w:t>
            </w:r>
            <w:bookmarkStart w:id="0" w:name="_GoBack"/>
            <w:bookmarkEnd w:id="0"/>
          </w:p>
        </w:tc>
      </w:tr>
    </w:tbl>
    <w:p w:rsidR="00343A1F" w:rsidRPr="00B06286" w:rsidRDefault="00343A1F" w:rsidP="00343A1F">
      <w:pPr>
        <w:rPr>
          <w:rFonts w:ascii="Arial" w:eastAsia="Calibri" w:hAnsi="Arial" w:cs="Arial"/>
          <w:sz w:val="28"/>
          <w:szCs w:val="28"/>
        </w:rPr>
      </w:pPr>
    </w:p>
    <w:p w:rsidR="00343A1F" w:rsidRPr="00BE5F83" w:rsidRDefault="00343A1F" w:rsidP="007237E8">
      <w:pPr>
        <w:jc w:val="center"/>
        <w:rPr>
          <w:rFonts w:ascii="Arial" w:hAnsi="Arial" w:cs="Arial"/>
          <w:sz w:val="48"/>
          <w:szCs w:val="48"/>
        </w:rPr>
      </w:pPr>
    </w:p>
    <w:p w:rsidR="007237E8" w:rsidRDefault="007237E8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430882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430882" w:rsidRPr="007A40FE" w:rsidRDefault="00430882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430882" w:rsidRPr="007A40FE" w:rsidRDefault="00430882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5406D"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7A40FE" w:rsidRPr="007A40FE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80" w:rsidRPr="00881710" w:rsidTr="00A20FB8">
        <w:trPr>
          <w:cantSplit/>
          <w:trHeight w:val="182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142733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03E80" w:rsidRPr="00523A61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Pr="00523A61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Y.4.1.1. İnsan olmanın niteliklerini açıklar.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Olmak”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985228" w:rsidRDefault="00003E80" w:rsidP="00003E8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İlköğretim Haftası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İnsanın diğer canlılarla ortak ve farklı yanlarına değinilir.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 insan yapan değerlere odaklanılır.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İnsanın diğer canlılarla ortak özellikleri nelerdir?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İnsanı insan yapan nitelikleri açıklayınız.</w:t>
            </w:r>
          </w:p>
        </w:tc>
      </w:tr>
      <w:bookmarkEnd w:id="1"/>
      <w:tr w:rsidR="00003E80" w:rsidRPr="00881710" w:rsidTr="007237E8">
        <w:trPr>
          <w:cantSplit/>
          <w:trHeight w:val="196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Y.4.1.2. İnsanın doğuştan gelen temel ve vazgeçilmez hakları olduğunu bilir.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E7A22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Doğuştan Gelen Haklarımız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Hakların, insan olmaktan kaynaklandığı vurgulanır ve insanın nitelikleri ile haklar arasındakibağa vurgu yapılır.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İnsan haklarının herkesi kapsadığı vurgulanır.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Kimlik kartı kimlere verilir?</w:t>
            </w:r>
          </w:p>
        </w:tc>
      </w:tr>
      <w:tr w:rsidR="00003E80" w:rsidRPr="00881710" w:rsidTr="007237E8">
        <w:trPr>
          <w:cantSplit/>
          <w:trHeight w:val="1991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Y.4.1.3. Haklarına kendi yaşamından örnekler verir.</w:t>
            </w:r>
          </w:p>
          <w:p w:rsidR="00003E80" w:rsidRPr="004B1DF6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Haklarım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Can, beden ve mal dokunulmazlığı, düşünce, inanç ve ifade özgürlüğü, yaşama, çalışma,sağlık, eğitim, oyun, dinlenme vb. haklar üzerinde durulur.</w:t>
            </w:r>
          </w:p>
        </w:tc>
        <w:tc>
          <w:tcPr>
            <w:tcW w:w="2268" w:type="dxa"/>
            <w:vAlign w:val="center"/>
          </w:tcPr>
          <w:p w:rsidR="00003E80" w:rsidRPr="004B1DF6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Kaç yaşına kadar her insan çocuk kabul edilir ?</w:t>
            </w:r>
          </w:p>
        </w:tc>
      </w:tr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05406D" w:rsidRPr="007A40FE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:rsidR="0005406D" w:rsidRPr="007A40FE" w:rsidRDefault="0005406D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05406D" w:rsidRPr="007A40FE" w:rsidRDefault="0005406D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AB0BE1" w:rsidRPr="007A40FE" w:rsidTr="00635EDF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7A40FE" w:rsidTr="007237E8">
        <w:trPr>
          <w:trHeight w:val="244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567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yetişkin arasındaki farkları açıklar.</w:t>
            </w:r>
          </w:p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Çocuk ve yetişkinlik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985228" w:rsidRDefault="00003E80" w:rsidP="00003E8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 Ekim Hayvanları Koruma Günü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7A40FE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7A40FE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Çocuk ile yetişkin arasındaki farklar; hak, görev, sorumluluk, özerk karar verme, temel ihtiyaçları</w:t>
            </w:r>
          </w:p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karşılama vb. açılardan ele alınır.</w:t>
            </w:r>
          </w:p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Yaşı ilerledikçe hak, özgürlük ve sorumluluklarının nasıl farklılaştığına değinilir; bu bağlamdaçocuk hakları ve insan hakları genel biçimde karşılaştırmalı olarak ele alınır.</w:t>
            </w:r>
          </w:p>
        </w:tc>
        <w:tc>
          <w:tcPr>
            <w:tcW w:w="2268" w:type="dxa"/>
            <w:vAlign w:val="center"/>
          </w:tcPr>
          <w:p w:rsidR="00003E80" w:rsidRPr="004B1DF6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Ailenizde bir karar alınırken nasıl katkı sağlıyorsunuz? Anlatınız.</w:t>
            </w:r>
          </w:p>
        </w:tc>
      </w:tr>
      <w:tr w:rsidR="00003E80" w:rsidRPr="00881710" w:rsidTr="007237E8">
        <w:trPr>
          <w:cantSplit/>
          <w:trHeight w:val="211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</w:t>
            </w:r>
            <w:r>
              <w:rPr>
                <w:rFonts w:ascii="Tahoma" w:hAnsi="Tahoma" w:cs="Tahoma"/>
                <w:sz w:val="16"/>
                <w:szCs w:val="16"/>
              </w:rPr>
              <w:t>in arasındaki farkları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03E8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</w:t>
            </w:r>
            <w:r w:rsidRPr="0005406D">
              <w:rPr>
                <w:rFonts w:ascii="Tahoma" w:hAnsi="Tahoma" w:cs="Tahoma"/>
                <w:sz w:val="16"/>
                <w:szCs w:val="16"/>
              </w:rPr>
              <w:t>Yapalım Öğrenelim</w:t>
            </w:r>
            <w:r>
              <w:rPr>
                <w:rFonts w:ascii="Tahoma" w:hAnsi="Tahoma" w:cs="Tahoma"/>
                <w:sz w:val="16"/>
                <w:szCs w:val="16"/>
              </w:rPr>
              <w:t xml:space="preserve"> (sayfa 20)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03CA4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603CA4" w:rsidRPr="007A40FE" w:rsidRDefault="00603CA4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603CA4" w:rsidRPr="007A40FE" w:rsidRDefault="00603CA4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HAK, ÖZGÜRLÜK VE SORUMLUK </w:t>
            </w:r>
          </w:p>
        </w:tc>
      </w:tr>
      <w:tr w:rsidR="00635EDF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635EDF">
        <w:trPr>
          <w:cantSplit/>
          <w:trHeight w:val="1736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Y.4.2.1. Hak, özgürlük ve sorumluluk arasındaki ilişkiyi fark eder.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Hak, Özgürlük ve Sorumluluk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Özgürlük ve sorumluluk arasında nasıl bir ilişki vardır? Açıklayınız.</w:t>
            </w:r>
          </w:p>
        </w:tc>
      </w:tr>
      <w:tr w:rsidR="00003E80" w:rsidRPr="00881710" w:rsidTr="00A42991">
        <w:trPr>
          <w:cantSplit/>
          <w:trHeight w:val="162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– 27 Ekim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Y.4.2.2. İnsan olma sorumluluğunu taşımanın yollarını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Olmanın Sorumluluğu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İnsanın kendine, ailesine, arkadaşlarına, diğer insanlara, doğaya, çevreye, hayvanlara veinsanlığın ortak mirasına karşı sorumluluklarına yer verilir.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Arkadaşlarıma ve diğer insanlarakarşı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 s</w:t>
            </w:r>
            <w:r w:rsidRPr="00031B5D">
              <w:rPr>
                <w:rFonts w:ascii="Tahoma" w:hAnsi="Tahoma" w:cs="Tahoma"/>
                <w:sz w:val="16"/>
                <w:szCs w:val="16"/>
              </w:rPr>
              <w:t>orumluluklarım</w:t>
            </w:r>
            <w:r>
              <w:rPr>
                <w:rFonts w:ascii="Tahoma" w:hAnsi="Tahoma" w:cs="Tahoma"/>
                <w:sz w:val="16"/>
                <w:szCs w:val="16"/>
              </w:rPr>
              <w:t>nelerdir ?</w:t>
            </w:r>
          </w:p>
        </w:tc>
      </w:tr>
      <w:tr w:rsidR="00003E80" w:rsidRPr="00881710" w:rsidTr="00A42991">
        <w:trPr>
          <w:cantSplit/>
          <w:trHeight w:val="1819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Y.4.2.3. Hak ve özgürlüklerini kullanabilen ve kullanamayan çocukların yaşantılarını karşılaştırır.</w:t>
            </w:r>
          </w:p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Özgürlüklerin Kullanılması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985228" w:rsidRDefault="00003E80" w:rsidP="00003E8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29 Ekim Cumhuriyet Bayramı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Örneklerin hem yakın hem de uzak çevreyi kapsamasına özen gösterilir.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Oyun hakkını kullanabilen ve kullanamayan çocukların yaşantılarını karşılaştıran bir yazıyazınız.</w:t>
            </w:r>
          </w:p>
        </w:tc>
      </w:tr>
      <w:tr w:rsidR="00003E80" w:rsidRPr="00881710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– 10 Kasım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Y.4.2.4. Hak ve özgürlüklerinin ihlal edildiği veya kısıtlandığı durumlarda hissettiklerini ifade eder.</w:t>
            </w:r>
          </w:p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F359AB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 İhlali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985228" w:rsidRDefault="00003E80" w:rsidP="00003E8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10-16 Kasım Atatürk Haftası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 ihlal edilen kişilerin duygularına duyarlı olmanın önemine vurgu yapılır.</w:t>
            </w:r>
          </w:p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Kişilerin görüş, düşünce ve hislerine duyarlı olunmadığında neden olabilecek sorunlara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 ve özgürlüklerinizin ihlal edilmesi durumunda neler hissedersiniz? Anlatınız.</w:t>
            </w:r>
          </w:p>
        </w:tc>
      </w:tr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5D7865" w:rsidRPr="007A40FE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:rsidR="005D7865" w:rsidRPr="007A40FE" w:rsidRDefault="005D7865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5D7865" w:rsidRPr="007A40FE" w:rsidRDefault="005D7865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3F054C" w:rsidRPr="007A40FE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7A40FE" w:rsidTr="007237E8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14601" w:type="dxa"/>
            <w:gridSpan w:val="8"/>
            <w:vAlign w:val="center"/>
          </w:tcPr>
          <w:p w:rsidR="00003E80" w:rsidRPr="006F583E" w:rsidRDefault="00003E80" w:rsidP="00003E80">
            <w:pPr>
              <w:jc w:val="center"/>
              <w:rPr>
                <w:rFonts w:ascii="Tahoma" w:hAnsi="Tahoma" w:cs="Tahoma"/>
                <w:sz w:val="48"/>
                <w:szCs w:val="48"/>
              </w:rPr>
            </w:pPr>
            <w:r w:rsidRPr="006F583E">
              <w:rPr>
                <w:rFonts w:ascii="Tahoma" w:hAnsi="Tahoma" w:cs="Tahoma"/>
                <w:color w:val="FF0000"/>
                <w:sz w:val="48"/>
                <w:szCs w:val="48"/>
              </w:rPr>
              <w:t>1.Ara Tatil</w:t>
            </w:r>
          </w:p>
        </w:tc>
      </w:tr>
      <w:tr w:rsidR="00003E80" w:rsidRPr="00881710" w:rsidTr="006F583E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Y.4.2.5. Hak ve özgürlüklerin ihlal edildiği veya kısıtlandığı durumların çözümünde ne türsorumluluklar üstlenebileceğine ilişkin örnekler verir.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Arayışı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985228" w:rsidRDefault="00003E80" w:rsidP="00003E80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24 Kasım Öğretmenler Günü</w:t>
            </w: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Çözüm önerilerinin uzlaşıya dönük, şiddetten uzak ve demokratik olması sağlanır.</w:t>
            </w:r>
          </w:p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Sorunların çözümü için izlenecek yollar ile başvurulacak kurum ve kuruluşlara [okul meclisleri, il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ve ilçe insan hakları kurulları, Kamu Denetçiliği Kurumu (Ombudsmanlık) vb.]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Haklarımızı öğrenmek neden önemlidir?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Haksızlığa uğradığınız zaman ne yaparsınız? Anlatınız.</w:t>
            </w:r>
          </w:p>
        </w:tc>
      </w:tr>
      <w:tr w:rsidR="00003E80" w:rsidRPr="00881710" w:rsidTr="007237E8">
        <w:trPr>
          <w:cantSplit/>
          <w:trHeight w:val="194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524179412"/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Y.4.2.6. Hak ve özgürlüklere saygı gösterir.</w:t>
            </w:r>
          </w:p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Özgürlüklere Saygı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Kendi hak ve özgürlüklerine gösterilmesini beklediği saygıyı, kendisinin de başkalarının hak veözgürlüklerine göstermesi gerektiği vurgulanır.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“Hak ve özgürlüklerimizi sınırlayan tek şey başka insanların hak ve özgürlükleridir.”sözünü açıklayınız.</w:t>
            </w:r>
          </w:p>
        </w:tc>
      </w:tr>
      <w:bookmarkEnd w:id="3"/>
      <w:bookmarkEnd w:id="4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5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B40D7B" w:rsidRPr="007A40FE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7A40FE" w:rsidTr="007237E8">
        <w:trPr>
          <w:trHeight w:val="1866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567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:rsidR="00003E80" w:rsidRPr="0018139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1E153B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5D786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Birlikte Yaşama Kültürü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003E80" w:rsidRPr="007A40FE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7A40FE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özgürlüklerin özenle kullanıldığı veya kısıtlandığı, ihlal edildiği durumların olası sonuçlarınayer verilir.</w:t>
            </w:r>
          </w:p>
          <w:p w:rsidR="00003E80" w:rsidRPr="0018139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Cumhuriyet’in ve değerlerinin birlikte yaşama kültürüne katkısı vurgulanır.</w:t>
            </w:r>
          </w:p>
        </w:tc>
        <w:tc>
          <w:tcPr>
            <w:tcW w:w="2268" w:type="dxa"/>
            <w:vAlign w:val="center"/>
          </w:tcPr>
          <w:p w:rsidR="00003E80" w:rsidRPr="0098522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Cumhuriyet yönetiminin özelliklerini açıklayınız.</w:t>
            </w:r>
          </w:p>
        </w:tc>
      </w:tr>
      <w:tr w:rsidR="00003E80" w:rsidRPr="00881710" w:rsidTr="001E153B">
        <w:trPr>
          <w:cantSplit/>
          <w:trHeight w:val="187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1E153B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03E80" w:rsidRPr="00E2289F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4</w:t>
            </w: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0)</w:t>
            </w:r>
          </w:p>
        </w:tc>
      </w:tr>
      <w:bookmarkEnd w:id="5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9576FE" w:rsidRDefault="009576F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14169" w:type="dxa"/>
            <w:gridSpan w:val="6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9576FE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453F2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Y.4.3.1. İnsanların farklılıklarına saygı gösterir.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Farklılıklara Saygı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lastRenderedPageBreak/>
              <w:t>• İnsanlar arasındaki farklılıkların doğal olduğu ve bunun ayrımcılığa neden olmaması gerektiği</w:t>
            </w:r>
          </w:p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arkadaşlığa, dostluğa ve diğer insanlarla ilişkiye engel olmayacağı vurgulanır.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kimi zaman farklı haklara (çocuk hakları, kadın hakları, engelli hakları vb.) sahipolmayı gerektirdiğine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İnsanların birbirinden farklı olan özelliklerine örnekler veriniz.</w:t>
            </w:r>
          </w:p>
        </w:tc>
      </w:tr>
      <w:tr w:rsidR="00003E80" w:rsidRPr="00881710" w:rsidTr="00A20FB8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2SAAT</w:t>
            </w:r>
          </w:p>
        </w:tc>
        <w:tc>
          <w:tcPr>
            <w:tcW w:w="3396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Y.4.3.2. Adalet ve eşitlik kavramlarını birbiriyle ilişkili olarak açıklar.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57AC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kavramlarının farklarına değinilir.</w:t>
            </w:r>
          </w:p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bağlamında cinsiyet eşitliği, pozitif ayrımcılık konuları (dezavantajlılar, engelliler,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çocuklar ile ilgili örnekler gibi) ele alınır.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Eşitlik ile adalet arasındaki ilişkiyi açıklayınız.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Adaletli bir insan olmak için neler yapılmalıdır? Anlatınız.</w:t>
            </w:r>
          </w:p>
        </w:tc>
      </w:tr>
      <w:tr w:rsidR="00003E80" w:rsidRPr="00881710" w:rsidTr="00203C76">
        <w:trPr>
          <w:cantSplit/>
          <w:trHeight w:val="1849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Y.4.3.3. İnsanların hak ve özgürlükler bakımından eşit olduğunu bilir.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57AC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203C76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İnsanlar Eşittir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Eşitliğin kurallar ve yasalar ile güvence altına alındığına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Eşitlik ilkesi yasalarla güvence altına alınmasaydı hangi durumlarla karşılaşırdık?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Açıklayınız.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169" w:type="dxa"/>
            <w:gridSpan w:val="6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8D4440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D50944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Y.4.3.4. Adaletin veya eşitliğin sağlandığı ve sağlanamadığı durumları karşılaştırır.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 ve Eşitlik Sağlanmalı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lastRenderedPageBreak/>
              <w:t>• Karşılaştırmalar; demokrasi kültürü, birlikte yaşama, uzlaşı, çatışma bağlamlarında örneklerle ele alınır.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toplumda eşitliğin sağlanması topluma neler kazandırır?</w:t>
            </w:r>
          </w:p>
        </w:tc>
      </w:tr>
      <w:tr w:rsidR="00003E80" w:rsidRPr="00881710" w:rsidTr="00C07FEE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F634FB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Y.4.3.5. Adil veya eşit davranılmadığında insanlarda oluşabilecek duyguları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Adil Davranılmazsa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Öğrencilerin empati kurmalarını sağlayabilecek örneklere yer verilir.</w:t>
            </w:r>
          </w:p>
        </w:tc>
        <w:tc>
          <w:tcPr>
            <w:tcW w:w="2268" w:type="dxa"/>
            <w:vAlign w:val="center"/>
          </w:tcPr>
          <w:p w:rsidR="00003E80" w:rsidRPr="00E2289F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Pr="0098522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56</w:t>
            </w: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7237E8" w:rsidRDefault="007237E8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584980" w:rsidRPr="00AB58A7" w:rsidRDefault="00AB58A7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AB58A7">
        <w:rPr>
          <w:rFonts w:ascii="Tahoma" w:hAnsi="Tahoma" w:cs="Tahoma"/>
          <w:color w:val="FF0000"/>
          <w:sz w:val="48"/>
          <w:szCs w:val="48"/>
        </w:rPr>
        <w:t>YARIYIL TATİLİ</w:t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584980" w:rsidRPr="007A40FE" w:rsidTr="00D77E1A">
        <w:trPr>
          <w:trHeight w:val="971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5F165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Y.4.4.1. İnsanlar arasındaki anlaşmazlıkların nedenlerini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Anlaşmazlıkların Nedenleri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C07FEE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lastRenderedPageBreak/>
              <w:t>• Anlaşmazlıkların yaşamın bir parçası ve doğal olduğu vurgulanır.</w:t>
            </w:r>
          </w:p>
          <w:p w:rsidR="00003E80" w:rsidRPr="00C07FEE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 durumlarında bütün tarafların aynı anda haklı olup olamayacağı sorgulanır.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nedenlerinden bazılarının iletişim ile ilgili olabileceğine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Anlaşmazlıkların nedenleri ne olabilir?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Anlaşmazlıkları nasıl çözebiliriz? Açıklayınız.</w:t>
            </w:r>
          </w:p>
        </w:tc>
      </w:tr>
      <w:tr w:rsidR="00003E80" w:rsidRPr="00881710" w:rsidTr="005F1653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76430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Y.4.4.2. Uzlaşı gerektiren ve gerektirmeyen durumları karşılaştırır.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Gerektiren ve Gerektirmeyen Durumlar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Uzlaşının bireysel yaşamla değil, toplumsal yaşamla ilgili olduğu vurgulanır.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durumun uzlaşı gerektirip gerektirmediğine nasıl karar verebiliriz? Anlatınız.</w:t>
            </w:r>
          </w:p>
        </w:tc>
      </w:tr>
      <w:tr w:rsidR="00003E80" w:rsidRPr="00881710" w:rsidTr="005F1653">
        <w:trPr>
          <w:cantSplit/>
          <w:trHeight w:val="1550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76430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Y.4.4.3. Anlaşmazlıkları çözmek için uzlaşı yolları arar.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Uzlaşı Yolları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aramada sürecin (ortak dil, iletişim vb.) sonuçtan daha önemli olduğu vurgulanır.</w:t>
            </w:r>
          </w:p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fikirlerin gerekçe ve kanıtlara dayalı olarak savunulması gereği üzerindedurulur.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saygı, açık fikirlilik, sabırlı olma, güven, empati, iş birliği vb. önemine vurguyapılır.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sürecinde nelere dikkat edilmelidir? Açıklayınız.</w:t>
            </w:r>
          </w:p>
        </w:tc>
      </w:tr>
    </w:tbl>
    <w:p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D77E1A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D77E1A" w:rsidRPr="007A40FE" w:rsidRDefault="00D77E1A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131B10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:rsidR="00D77E1A" w:rsidRPr="007A40FE" w:rsidRDefault="00D77E1A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DB76FD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77E1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 ve Uzlaşı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lastRenderedPageBreak/>
              <w:t>• Sonuçların karşılaştırılmasında birlikte yaşama kültürü dikkate alınır.</w:t>
            </w:r>
          </w:p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Anlaşmazlık durumlarında karşılıklı olarak hak ve özgürlüklere saygı gösterilmesi gerektiğivurgulanır.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ile çözülen sorunun, başka bir soruna neden olup olmayacağına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ile sorunları çözmenin yararları nelerdir?</w:t>
            </w:r>
          </w:p>
        </w:tc>
      </w:tr>
      <w:tr w:rsidR="00003E80" w:rsidRPr="00881710" w:rsidTr="00AA0F4F">
        <w:trPr>
          <w:cantSplit/>
          <w:trHeight w:val="267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ve Öğrenelim”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03E80" w:rsidRPr="0030110E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30110E">
              <w:rPr>
                <w:rFonts w:ascii="Tahoma" w:hAnsi="Tahoma" w:cs="Tahoma"/>
                <w:sz w:val="16"/>
                <w:szCs w:val="16"/>
              </w:rPr>
              <w:t>Ders Kitabı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30110E">
              <w:rPr>
                <w:rFonts w:ascii="Tahoma" w:hAnsi="Tahoma" w:cs="Tahoma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30110E">
              <w:rPr>
                <w:rFonts w:ascii="Tahoma" w:hAnsi="Tahoma" w:cs="Tahoma"/>
                <w:sz w:val="16"/>
                <w:szCs w:val="16"/>
              </w:rPr>
              <w:t>0)</w:t>
            </w:r>
          </w:p>
        </w:tc>
      </w:tr>
    </w:tbl>
    <w:p w:rsidR="00DB76FD" w:rsidRDefault="00DB76FD">
      <w:pPr>
        <w:rPr>
          <w:rFonts w:ascii="Tahoma" w:hAnsi="Tahoma" w:cs="Tahoma"/>
          <w:sz w:val="18"/>
          <w:szCs w:val="18"/>
        </w:rPr>
      </w:pPr>
    </w:p>
    <w:p w:rsidR="00AA0F4F" w:rsidRDefault="00AA0F4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KURALLAR </w:t>
            </w:r>
          </w:p>
        </w:tc>
      </w:tr>
      <w:tr w:rsidR="00AA0F4F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Y.4.5.1. Kural kavramını sorgular.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Kurallar”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lastRenderedPageBreak/>
              <w:t>• Kuralların neden var olduğuna, kim veya kimler tarafından ve nasıl konulduğuna güncel</w:t>
            </w:r>
          </w:p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yaşamdan örneklerle değinilir.</w:t>
            </w:r>
          </w:p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Yazılı ve yazılı olmayan kurallara değinilir.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zaman içerisinde değişebileceği vurgulanır.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1- Kurallara neden ihtiyaç duyarız?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2- Yazılı kurallar ile yazılı olmayan kuralları yaptırımları bakımından karşılaştırınız.</w:t>
            </w:r>
          </w:p>
        </w:tc>
      </w:tr>
      <w:tr w:rsidR="00003E80" w:rsidRPr="00881710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Y.4.5.2. Kuralın, özgürlük ve hak arasındaki ilişkiye etkisini değerlendirir.</w:t>
            </w:r>
          </w:p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“Kurallar ve Özgürlükler”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özgürlükleri ve hakları sınırlandırıp sınırlandırmayacağına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Mustafa Kemal Atatürk “Özgürlük, başkasına zararlı olmayacak her türlü kullanımdabulunmaktır. Kişisel özgürlüğe sınır olarak başkalarının özgürlük sınırı gösterilir. Bu sınır ancakyasa yoluyla saptanır ve belirtilir.” sözüyle neyin önemini vurgulamıştır?</w:t>
            </w:r>
          </w:p>
        </w:tc>
      </w:tr>
      <w:tr w:rsidR="00003E80" w:rsidRPr="00881710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407E0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Y.4.5.3. Kurallara uymanın toplumsal ahenge ve birlikte yaşamaya olan katkısını değerlendirir.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 ve Toplumsal Ahenk”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ortaya çıkabilecek sorunlara değinilir.</w:t>
            </w:r>
          </w:p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uygulanacak yaptırımların önemine değinilir.</w:t>
            </w:r>
          </w:p>
          <w:p w:rsidR="00003E80" w:rsidRPr="00407E0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Birey, toplum, devlet ilişkisinin kurallarla düzenlendiğine ve bunun hukukun üstünlüğü ile olanilişkisine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Kurallara uyulmaması hâlinde ne gibi sorunlar yaşanır?</w:t>
            </w:r>
          </w:p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Yazılı kurallara ve yazılı olmayan kurallara uyulmaması durumunda uygulanan yaptırımlarıkarşılaştırınız.</w:t>
            </w:r>
          </w:p>
          <w:p w:rsidR="00003E80" w:rsidRPr="002368E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3. Hukukun üstünlüğü nedir?Açıklayınız.</w:t>
            </w:r>
          </w:p>
        </w:tc>
      </w:tr>
    </w:tbl>
    <w:p w:rsidR="00690BE1" w:rsidRDefault="0069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KURALLAR</w:t>
            </w:r>
          </w:p>
        </w:tc>
      </w:tr>
      <w:tr w:rsidR="00690BE1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Kurallara Uyarım”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uymanın ve uyulmasını takip etmenin yurttaşlık görevi olduğu belirtilir.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uymayanları uyarmanın doğru bir davranış olduğu vurgulanır.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“Kurallara uymak ve uymayanları uyarmak yurttaşlık görevidir.” sözüyle ne anlatılmakistenmektedir?</w:t>
            </w:r>
          </w:p>
        </w:tc>
      </w:tr>
      <w:tr w:rsidR="00003E80" w:rsidRPr="00881710" w:rsidTr="00003E80">
        <w:trPr>
          <w:cantSplit/>
          <w:trHeight w:val="183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69" w:type="dxa"/>
            <w:gridSpan w:val="6"/>
            <w:vAlign w:val="center"/>
          </w:tcPr>
          <w:p w:rsidR="00003E80" w:rsidRPr="00031B5D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773EC">
              <w:rPr>
                <w:rFonts w:ascii="Tahoma" w:hAnsi="Tahoma" w:cs="Tahoma"/>
                <w:color w:val="FF0000"/>
                <w:sz w:val="48"/>
                <w:szCs w:val="48"/>
              </w:rPr>
              <w:t>2. Ara Tatil</w:t>
            </w:r>
          </w:p>
        </w:tc>
      </w:tr>
      <w:tr w:rsidR="00003E80" w:rsidRPr="00881710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Öğrenelim”</w:t>
            </w: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03E80" w:rsidRPr="006308B8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84</w:t>
            </w: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BC595F" w:rsidRDefault="00BC595F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6" w:name="_Hlk524736754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F5A4A" w:rsidRPr="00881710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Yurdumuz”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CF5A4A" w:rsidRPr="00985228" w:rsidRDefault="00CF5A4A" w:rsidP="00CF5A4A">
            <w:pPr>
              <w:spacing w:line="259" w:lineRule="auto"/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</w:pPr>
            <w:r w:rsidRPr="00985228">
              <w:rPr>
                <w:rFonts w:ascii="Tahoma" w:hAnsi="Tahoma" w:cs="Tahoma"/>
                <w:b/>
                <w:iCs/>
                <w:color w:val="404040" w:themeColor="text1" w:themeTint="BF"/>
                <w:sz w:val="16"/>
                <w:szCs w:val="16"/>
              </w:rPr>
              <w:t>Belirli Gün ve Hafta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23 Nisan Ulusal Egemenlik ve Çocuk Bayramı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lastRenderedPageBreak/>
              <w:t>• Yurdun sadece bir mekân olmadığına; yaşayış biçimi, ortak değerler ve kültür ile anlambulduğuna vurgu yapılır.</w:t>
            </w:r>
          </w:p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Align w:val="center"/>
          </w:tcPr>
          <w:p w:rsidR="00CF5A4A" w:rsidRPr="00031B5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Bir yerin yurt olabilmesini sağlayan unsurlar nelerdir?</w:t>
            </w:r>
          </w:p>
          <w:p w:rsidR="00CF5A4A" w:rsidRPr="00031B5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Yurttaş kime denir?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AB0BE1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Yurdumuz”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Yurdun sadece bir mekân olmadığına; yaşayış biçimi, ortak değerler ve kültür ile anlambulduğuna vurgu yapılır.</w:t>
            </w:r>
          </w:p>
          <w:p w:rsidR="00CF5A4A" w:rsidRPr="00EB433F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3. Haymatlos ve mülteci sözcüklerinin anlamını söyleyiniz.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AB0BE1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Y.4.6.2. Birlikte yaşayabilmek için düzenleyici bir kuruma ihtiyaç olduğunu kavrar.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“Düzenleyici Kurumlar”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Kamu kurumları ve sivil toplum kuruluşları ile bunların işlevlerine değinilir.</w:t>
            </w:r>
          </w:p>
        </w:tc>
        <w:tc>
          <w:tcPr>
            <w:tcW w:w="2268" w:type="dxa"/>
            <w:vAlign w:val="center"/>
          </w:tcPr>
          <w:p w:rsidR="00CF5A4A" w:rsidRPr="002368E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Devletin yurttaşlarına karşı sorumlulukları nelerdir?</w:t>
            </w:r>
          </w:p>
        </w:tc>
      </w:tr>
      <w:bookmarkEnd w:id="6"/>
    </w:tbl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F5A4A" w:rsidRPr="00881710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Y.4.6.3. Devletin yurttaşlarına karşı sorumluluklarını açıklar.</w:t>
            </w:r>
          </w:p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Devletin Sorumlulukları”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lastRenderedPageBreak/>
              <w:t>• Kamu kurum ve kuruluşlarının yurttaşların haklarını korumak ve geliştirmek, yurttaşlarına hizmetetmek, onların ihtiyaçlarını ve güvenliğini karşılamak için var olduğuna değinilir.</w:t>
            </w:r>
          </w:p>
        </w:tc>
        <w:tc>
          <w:tcPr>
            <w:tcW w:w="2268" w:type="dxa"/>
            <w:vAlign w:val="center"/>
          </w:tcPr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“Devlet ana” ve “Devlet baba” ifadelerini sizce niçin kullanıyoruz?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Y.4.6.4. Yurttaş olmanın sorumluluklarını açıklar.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Yurttaş Olmanın Sorumlulukları”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Aktif yurttaşlık kavramına örneklerle vurgu yapılır.</w:t>
            </w:r>
          </w:p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 olma sorumluluğu bireylerin konumları (çocuk-yetişkin) ile ilişkilendirilmelidir.</w:t>
            </w:r>
          </w:p>
          <w:p w:rsidR="00CF5A4A" w:rsidRPr="00EB433F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Yurttaşın hem diğer yurttaşlara hem de devlete karşı sorumluluklarına değinilir.</w:t>
            </w:r>
          </w:p>
        </w:tc>
        <w:tc>
          <w:tcPr>
            <w:tcW w:w="2268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 yurttaş olarak sorumluluklarınız nelerdir?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 Kültürü”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kurallarauyma, diyalog ve iletişimi içermesi sağlanır.</w:t>
            </w:r>
          </w:p>
        </w:tc>
        <w:tc>
          <w:tcPr>
            <w:tcW w:w="2268" w:type="dxa"/>
            <w:vAlign w:val="center"/>
          </w:tcPr>
          <w:p w:rsidR="00CF5A4A" w:rsidRPr="002368E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Birlikte yaşama kültürüne sahip bireylerin özelliklerine örnekler veriniz.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 Kültürü”</w:t>
            </w:r>
          </w:p>
        </w:tc>
        <w:tc>
          <w:tcPr>
            <w:tcW w:w="1843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kurallarauyma, diyalog ve iletişimi içermesi sağlanır.</w:t>
            </w:r>
          </w:p>
        </w:tc>
        <w:tc>
          <w:tcPr>
            <w:tcW w:w="2268" w:type="dxa"/>
            <w:vAlign w:val="center"/>
          </w:tcPr>
          <w:p w:rsidR="00CF5A4A" w:rsidRPr="002368E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Birlikte yaşama kültürüne sahip bireylerin özelliklerine örnekler veriniz.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Yapalım Öğrenelim”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CF5A4A" w:rsidRPr="006308B8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*Yapalım Öğrenelim (sayfa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100</w:t>
            </w:r>
            <w:r w:rsidRPr="006308B8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)</w:t>
            </w:r>
          </w:p>
        </w:tc>
      </w:tr>
    </w:tbl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85142E" w:rsidRDefault="0085142E" w:rsidP="0085142E">
      <w:pPr>
        <w:spacing w:after="0"/>
        <w:rPr>
          <w:rFonts w:ascii="Tahoma" w:hAnsi="Tahoma" w:cs="Tahoma"/>
          <w:sz w:val="18"/>
          <w:szCs w:val="18"/>
        </w:rPr>
      </w:pPr>
    </w:p>
    <w:p w:rsidR="0085142E" w:rsidRDefault="0085142E" w:rsidP="0085142E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</w:p>
    <w:p w:rsidR="0085142E" w:rsidRDefault="0085142E" w:rsidP="0085142E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05/09/202</w:t>
      </w:r>
      <w:r w:rsidR="00CF5A4A">
        <w:rPr>
          <w:rFonts w:ascii="Tahoma" w:hAnsi="Tahoma" w:cs="Tahoma"/>
          <w:sz w:val="18"/>
          <w:szCs w:val="18"/>
        </w:rPr>
        <w:t>3</w:t>
      </w:r>
    </w:p>
    <w:p w:rsidR="0085142E" w:rsidRDefault="0085142E" w:rsidP="0085142E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:rsidR="0085142E" w:rsidRDefault="00CF5A4A" w:rsidP="0085142E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</w:t>
      </w:r>
    </w:p>
    <w:p w:rsidR="0085142E" w:rsidRDefault="0085142E" w:rsidP="0085142E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:rsidR="00552CEF" w:rsidRPr="007A40FE" w:rsidRDefault="00552CEF" w:rsidP="00222EF7">
      <w:pPr>
        <w:ind w:left="708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sectPr w:rsidR="00552CEF" w:rsidRPr="007A40FE" w:rsidSect="007237E8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5EC" w:rsidRDefault="001475EC" w:rsidP="007A40FE">
      <w:pPr>
        <w:spacing w:after="0" w:line="240" w:lineRule="auto"/>
      </w:pPr>
      <w:r>
        <w:separator/>
      </w:r>
    </w:p>
  </w:endnote>
  <w:endnote w:type="continuationSeparator" w:id="1">
    <w:p w:rsidR="001475EC" w:rsidRDefault="001475EC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5EC" w:rsidRDefault="001475EC" w:rsidP="007A40FE">
      <w:pPr>
        <w:spacing w:after="0" w:line="240" w:lineRule="auto"/>
      </w:pPr>
      <w:r>
        <w:separator/>
      </w:r>
    </w:p>
  </w:footnote>
  <w:footnote w:type="continuationSeparator" w:id="1">
    <w:p w:rsidR="001475EC" w:rsidRDefault="001475EC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2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F940F7" w:rsidRPr="00B06286" w:rsidTr="008F3C8D">
      <w:trPr>
        <w:trHeight w:val="1124"/>
      </w:trPr>
      <w:tc>
        <w:tcPr>
          <w:tcW w:w="1560" w:type="dxa"/>
          <w:vAlign w:val="center"/>
        </w:tcPr>
        <w:p w:rsidR="00F940F7" w:rsidRPr="00B06286" w:rsidRDefault="00F940F7" w:rsidP="00F940F7">
          <w:pPr>
            <w:tabs>
              <w:tab w:val="center" w:pos="4536"/>
              <w:tab w:val="right" w:pos="9072"/>
            </w:tabs>
            <w:jc w:val="center"/>
          </w:pPr>
          <w:r w:rsidRPr="00B06286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F940F7" w:rsidRPr="00B06286" w:rsidRDefault="00F940F7" w:rsidP="00F940F7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 xml:space="preserve">Okulu: </w:t>
          </w:r>
          <w:r w:rsidR="00A24176">
            <w:rPr>
              <w:rFonts w:ascii="Tahoma" w:hAnsi="Tahoma" w:cs="Tahoma"/>
            </w:rPr>
            <w:t>………………</w:t>
          </w:r>
          <w:r w:rsidRPr="00B06286">
            <w:rPr>
              <w:rFonts w:ascii="Tahoma" w:hAnsi="Tahoma" w:cs="Tahoma"/>
            </w:rPr>
            <w:t xml:space="preserve"> İLKOKULU</w:t>
          </w:r>
        </w:p>
        <w:p w:rsidR="00F940F7" w:rsidRPr="00B06286" w:rsidRDefault="00F940F7" w:rsidP="00F940F7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4</w:t>
          </w:r>
          <w:r w:rsidRPr="00B06286">
            <w:rPr>
              <w:rFonts w:ascii="Tahoma" w:hAnsi="Tahoma" w:cs="Tahoma"/>
            </w:rPr>
            <w:t>/A</w:t>
          </w:r>
        </w:p>
        <w:p w:rsidR="00F940F7" w:rsidRPr="00B06286" w:rsidRDefault="00F940F7" w:rsidP="00A24176">
          <w:pPr>
            <w:tabs>
              <w:tab w:val="center" w:pos="4536"/>
              <w:tab w:val="right" w:pos="9072"/>
            </w:tabs>
          </w:pPr>
          <w:r w:rsidRPr="00B06286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F940F7" w:rsidRPr="00B06286" w:rsidRDefault="00F940F7" w:rsidP="00F940F7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>2023 - 2024 EĞİTİM - ÖĞRETİM YILI</w:t>
          </w:r>
        </w:p>
        <w:p w:rsidR="00F940F7" w:rsidRPr="00003E80" w:rsidRDefault="00F940F7" w:rsidP="00F940F7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20"/>
              <w:szCs w:val="20"/>
            </w:rPr>
          </w:pPr>
          <w:r w:rsidRPr="00003E80">
            <w:rPr>
              <w:rFonts w:ascii="Tahoma" w:hAnsi="Tahoma" w:cs="Tahoma"/>
              <w:sz w:val="20"/>
              <w:szCs w:val="20"/>
            </w:rPr>
            <w:t xml:space="preserve">İNSAN HAKLARI, YURTTAŞLIK VE </w:t>
          </w:r>
          <w:r w:rsidR="00CF5A4A">
            <w:rPr>
              <w:rFonts w:ascii="Tahoma" w:hAnsi="Tahoma" w:cs="Tahoma"/>
              <w:sz w:val="20"/>
              <w:szCs w:val="20"/>
            </w:rPr>
            <w:t>DEMOKRASİ</w:t>
          </w:r>
          <w:r w:rsidRPr="00003E80">
            <w:rPr>
              <w:rFonts w:ascii="Tahoma" w:hAnsi="Tahoma" w:cs="Tahoma"/>
              <w:sz w:val="20"/>
              <w:szCs w:val="20"/>
            </w:rPr>
            <w:t xml:space="preserve"> DERSİ</w:t>
          </w:r>
        </w:p>
        <w:p w:rsidR="00F940F7" w:rsidRPr="00B06286" w:rsidRDefault="00F940F7" w:rsidP="00F940F7">
          <w:pPr>
            <w:jc w:val="center"/>
          </w:pPr>
          <w:r w:rsidRPr="00B06286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F940F7" w:rsidRPr="00B06286" w:rsidRDefault="00F940F7" w:rsidP="00F940F7">
          <w:pPr>
            <w:tabs>
              <w:tab w:val="center" w:pos="4536"/>
              <w:tab w:val="right" w:pos="9072"/>
            </w:tabs>
            <w:jc w:val="center"/>
          </w:pPr>
          <w:r w:rsidRPr="00B06286">
            <w:t>Ders Kitabı Yayınevi: MEB</w:t>
          </w:r>
        </w:p>
      </w:tc>
    </w:tr>
  </w:tbl>
  <w:p w:rsidR="00343A1F" w:rsidRDefault="00343A1F" w:rsidP="007A40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3E80"/>
    <w:rsid w:val="00010D35"/>
    <w:rsid w:val="00014785"/>
    <w:rsid w:val="0002648A"/>
    <w:rsid w:val="00031B5D"/>
    <w:rsid w:val="0005406D"/>
    <w:rsid w:val="0006086C"/>
    <w:rsid w:val="00100734"/>
    <w:rsid w:val="001079D7"/>
    <w:rsid w:val="00131B10"/>
    <w:rsid w:val="001329FE"/>
    <w:rsid w:val="001475EC"/>
    <w:rsid w:val="001555BD"/>
    <w:rsid w:val="0017048F"/>
    <w:rsid w:val="00181398"/>
    <w:rsid w:val="001970F7"/>
    <w:rsid w:val="001B66E5"/>
    <w:rsid w:val="001C49F1"/>
    <w:rsid w:val="001D61BC"/>
    <w:rsid w:val="001D7B28"/>
    <w:rsid w:val="001E153B"/>
    <w:rsid w:val="001E7BE7"/>
    <w:rsid w:val="00203C76"/>
    <w:rsid w:val="00222EF7"/>
    <w:rsid w:val="002368ED"/>
    <w:rsid w:val="002750ED"/>
    <w:rsid w:val="0029734F"/>
    <w:rsid w:val="002E386B"/>
    <w:rsid w:val="002F2285"/>
    <w:rsid w:val="0030110E"/>
    <w:rsid w:val="0030628D"/>
    <w:rsid w:val="00343A1F"/>
    <w:rsid w:val="003453DB"/>
    <w:rsid w:val="003A0612"/>
    <w:rsid w:val="003C447B"/>
    <w:rsid w:val="003F054C"/>
    <w:rsid w:val="003F2247"/>
    <w:rsid w:val="00407E02"/>
    <w:rsid w:val="00412EE0"/>
    <w:rsid w:val="004248B9"/>
    <w:rsid w:val="00430882"/>
    <w:rsid w:val="00453F22"/>
    <w:rsid w:val="004746A5"/>
    <w:rsid w:val="004826C3"/>
    <w:rsid w:val="00482F32"/>
    <w:rsid w:val="004930BA"/>
    <w:rsid w:val="0049332E"/>
    <w:rsid w:val="004A159D"/>
    <w:rsid w:val="004B1B3B"/>
    <w:rsid w:val="004B1DF6"/>
    <w:rsid w:val="00552CEF"/>
    <w:rsid w:val="00583F68"/>
    <w:rsid w:val="00584980"/>
    <w:rsid w:val="005A39EA"/>
    <w:rsid w:val="005B0CC9"/>
    <w:rsid w:val="005D7865"/>
    <w:rsid w:val="005F1653"/>
    <w:rsid w:val="00603CA4"/>
    <w:rsid w:val="00621AA0"/>
    <w:rsid w:val="006308B8"/>
    <w:rsid w:val="00635EDF"/>
    <w:rsid w:val="00642360"/>
    <w:rsid w:val="00664174"/>
    <w:rsid w:val="0066628C"/>
    <w:rsid w:val="00690BE1"/>
    <w:rsid w:val="00692DA1"/>
    <w:rsid w:val="006930A5"/>
    <w:rsid w:val="006A2F73"/>
    <w:rsid w:val="006B6C89"/>
    <w:rsid w:val="006E0838"/>
    <w:rsid w:val="006E7A22"/>
    <w:rsid w:val="006F583E"/>
    <w:rsid w:val="007237E8"/>
    <w:rsid w:val="0076430A"/>
    <w:rsid w:val="007A38A7"/>
    <w:rsid w:val="007A40FE"/>
    <w:rsid w:val="007F3681"/>
    <w:rsid w:val="007F59C6"/>
    <w:rsid w:val="007F6F19"/>
    <w:rsid w:val="0085142E"/>
    <w:rsid w:val="008857AC"/>
    <w:rsid w:val="00894066"/>
    <w:rsid w:val="00895006"/>
    <w:rsid w:val="008A66E4"/>
    <w:rsid w:val="008D4440"/>
    <w:rsid w:val="00934BB3"/>
    <w:rsid w:val="00955B07"/>
    <w:rsid w:val="009576FE"/>
    <w:rsid w:val="009668A7"/>
    <w:rsid w:val="009727BB"/>
    <w:rsid w:val="009773EC"/>
    <w:rsid w:val="00985228"/>
    <w:rsid w:val="009B2223"/>
    <w:rsid w:val="009D46CB"/>
    <w:rsid w:val="009F0196"/>
    <w:rsid w:val="00A20FB8"/>
    <w:rsid w:val="00A235BE"/>
    <w:rsid w:val="00A24176"/>
    <w:rsid w:val="00A400A8"/>
    <w:rsid w:val="00A41844"/>
    <w:rsid w:val="00A42991"/>
    <w:rsid w:val="00A74154"/>
    <w:rsid w:val="00AA0F4F"/>
    <w:rsid w:val="00AA699A"/>
    <w:rsid w:val="00AB0BE1"/>
    <w:rsid w:val="00AB46CE"/>
    <w:rsid w:val="00AB58A7"/>
    <w:rsid w:val="00AE6F52"/>
    <w:rsid w:val="00B008D1"/>
    <w:rsid w:val="00B05470"/>
    <w:rsid w:val="00B40D7B"/>
    <w:rsid w:val="00B56E0F"/>
    <w:rsid w:val="00B95EDF"/>
    <w:rsid w:val="00BC595F"/>
    <w:rsid w:val="00BD213E"/>
    <w:rsid w:val="00BD7812"/>
    <w:rsid w:val="00BF0951"/>
    <w:rsid w:val="00BF0C4A"/>
    <w:rsid w:val="00C07FEE"/>
    <w:rsid w:val="00C5110B"/>
    <w:rsid w:val="00C9235C"/>
    <w:rsid w:val="00C942BF"/>
    <w:rsid w:val="00CE3640"/>
    <w:rsid w:val="00CF5A4A"/>
    <w:rsid w:val="00D20BF4"/>
    <w:rsid w:val="00D24D87"/>
    <w:rsid w:val="00D46728"/>
    <w:rsid w:val="00D50944"/>
    <w:rsid w:val="00D519BF"/>
    <w:rsid w:val="00D52FD8"/>
    <w:rsid w:val="00D624C2"/>
    <w:rsid w:val="00D63033"/>
    <w:rsid w:val="00D63E83"/>
    <w:rsid w:val="00D7114F"/>
    <w:rsid w:val="00D77E1A"/>
    <w:rsid w:val="00DB76FD"/>
    <w:rsid w:val="00E06476"/>
    <w:rsid w:val="00E133E2"/>
    <w:rsid w:val="00E2289F"/>
    <w:rsid w:val="00E300D3"/>
    <w:rsid w:val="00EA3AA3"/>
    <w:rsid w:val="00EB433F"/>
    <w:rsid w:val="00EC6FCF"/>
    <w:rsid w:val="00ED3559"/>
    <w:rsid w:val="00F11758"/>
    <w:rsid w:val="00F359AB"/>
    <w:rsid w:val="00F4356C"/>
    <w:rsid w:val="00F57C1F"/>
    <w:rsid w:val="00F634FB"/>
    <w:rsid w:val="00F91763"/>
    <w:rsid w:val="00F940F7"/>
    <w:rsid w:val="00FA4F69"/>
    <w:rsid w:val="00FE0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34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94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4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1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B13CD-63AC-4129-BCA2-06ECEF24E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15</Pages>
  <Words>3543</Words>
  <Characters>20199</Characters>
  <Application>Microsoft Office Word</Application>
  <DocSecurity>0</DocSecurity>
  <Lines>168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İnsan Hakları Yurttaşlık ve Demokrasi Yıllık Plan</vt:lpstr>
    </vt:vector>
  </TitlesOfParts>
  <Company/>
  <LinksUpToDate>false</LinksUpToDate>
  <CharactersWithSpaces>23695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İnsan Hakları Yurttaşlık ve Demokrasi Yıllık Plan</dc:title>
  <dc:subject/>
  <dc:creator>www.slaytyerim.com</dc:creator>
  <cp:keywords/>
  <dc:description/>
  <cp:lastModifiedBy>User</cp:lastModifiedBy>
  <cp:revision>5</cp:revision>
  <dcterms:created xsi:type="dcterms:W3CDTF">2023-08-09T23:21:00Z</dcterms:created>
  <dcterms:modified xsi:type="dcterms:W3CDTF">2023-08-22T19:17:00Z</dcterms:modified>
</cp:coreProperties>
</file>